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0E4" w:rsidRDefault="00597EB4" w:rsidP="00D560E4">
      <w:pPr>
        <w:ind w:rightChars="-1" w:right="-2"/>
        <w:rPr>
          <w:rFonts w:ascii="黑体" w:eastAsia="黑体"/>
          <w:sz w:val="30"/>
          <w:szCs w:val="30"/>
        </w:rPr>
      </w:pPr>
      <w:r w:rsidRPr="00597EB4">
        <w:rPr>
          <w:rFonts w:ascii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" o:spid="_x0000_s2050" type="#_x0000_t202" style="position:absolute;left:0;text-align:left;margin-left:281.2pt;margin-top:2.35pt;width:151.5pt;height:33.55pt;z-index:251654656" o:gfxdata="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Ald8HXAAAACAEAAA8AAAAAAAAAAQAgAAAAIgAAAGRy&#10;cy9kb3ducmV2LnhtbFBLAQIUABQAAAAIAIdO4kBDij35BgIAABwEAAAOAAAAAAAAAAEAIAAAACYB&#10;AABkcnMvZTJvRG9jLnhtbFBLBQYAAAAABgAGAFkBAACeBQAAAAA=&#10;">
            <v:textbox inset=".5mm,,.5mm">
              <w:txbxContent>
                <w:p w:rsidR="00D560E4" w:rsidRDefault="00D560E4" w:rsidP="00D560E4">
                  <w:pPr>
                    <w:pStyle w:val="a6"/>
                    <w:snapToGrid w:val="0"/>
                    <w:spacing w:line="240" w:lineRule="auto"/>
                    <w:jc w:val="distribute"/>
                    <w:rPr>
                      <w:rFonts w:ascii="楷体_GB2312" w:eastAsia="楷体_GB2312"/>
                      <w:b w:val="0"/>
                      <w:spacing w:val="-16"/>
                      <w:sz w:val="21"/>
                      <w:szCs w:val="21"/>
                    </w:rPr>
                  </w:pPr>
                  <w:r>
                    <w:rPr>
                      <w:rFonts w:ascii="楷体_GB2312" w:eastAsia="楷体_GB2312" w:hint="eastAsia"/>
                      <w:b w:val="0"/>
                      <w:spacing w:val="-16"/>
                      <w:sz w:val="21"/>
                      <w:szCs w:val="21"/>
                    </w:rPr>
                    <w:t>河南省“</w:t>
                  </w:r>
                  <w:r>
                    <w:rPr>
                      <w:rFonts w:eastAsia="楷体_GB2312" w:hint="eastAsia"/>
                      <w:b w:val="0"/>
                      <w:spacing w:val="-16"/>
                      <w:sz w:val="21"/>
                      <w:szCs w:val="21"/>
                    </w:rPr>
                    <w:t>争做李芳式的好老师</w:t>
                  </w:r>
                  <w:r>
                    <w:rPr>
                      <w:rFonts w:ascii="楷体_GB2312" w:eastAsia="楷体_GB2312" w:hint="eastAsia"/>
                      <w:b w:val="0"/>
                      <w:spacing w:val="-16"/>
                      <w:sz w:val="21"/>
                      <w:szCs w:val="21"/>
                    </w:rPr>
                    <w:t>”</w:t>
                  </w:r>
                </w:p>
                <w:p w:rsidR="00D560E4" w:rsidRDefault="00D560E4" w:rsidP="00D560E4">
                  <w:pPr>
                    <w:pStyle w:val="a6"/>
                    <w:snapToGrid w:val="0"/>
                    <w:spacing w:line="240" w:lineRule="auto"/>
                    <w:jc w:val="distribute"/>
                    <w:rPr>
                      <w:rFonts w:ascii="楷体_GB2312" w:eastAsia="楷体_GB2312"/>
                      <w:b w:val="0"/>
                      <w:spacing w:val="-16"/>
                      <w:sz w:val="21"/>
                      <w:szCs w:val="21"/>
                    </w:rPr>
                  </w:pPr>
                  <w:r>
                    <w:rPr>
                      <w:rFonts w:ascii="楷体_GB2312" w:eastAsia="楷体_GB2312" w:hint="eastAsia"/>
                      <w:b w:val="0"/>
                      <w:spacing w:val="-16"/>
                      <w:sz w:val="21"/>
                      <w:szCs w:val="21"/>
                    </w:rPr>
                    <w:t>师德主题征文活动</w:t>
                  </w:r>
                </w:p>
              </w:txbxContent>
            </v:textbox>
          </v:shape>
        </w:pict>
      </w:r>
    </w:p>
    <w:p w:rsidR="00D560E4" w:rsidRDefault="00D560E4" w:rsidP="00D560E4">
      <w:pPr>
        <w:ind w:rightChars="-1" w:right="-2"/>
        <w:rPr>
          <w:rFonts w:ascii="黑体" w:eastAsia="黑体"/>
          <w:sz w:val="30"/>
          <w:szCs w:val="30"/>
        </w:rPr>
      </w:pPr>
    </w:p>
    <w:p w:rsidR="00D560E4" w:rsidRDefault="00D560E4" w:rsidP="00D560E4">
      <w:pPr>
        <w:ind w:rightChars="-1" w:right="-2"/>
        <w:rPr>
          <w:rFonts w:ascii="黑体" w:eastAsia="黑体"/>
          <w:sz w:val="30"/>
          <w:szCs w:val="30"/>
        </w:rPr>
      </w:pPr>
    </w:p>
    <w:p w:rsidR="00D560E4" w:rsidRDefault="00D560E4" w:rsidP="00D560E4"/>
    <w:p w:rsidR="00D560E4" w:rsidRDefault="00D560E4" w:rsidP="00D560E4"/>
    <w:p w:rsidR="00DF6717" w:rsidRPr="00DF6717" w:rsidRDefault="00DF6717" w:rsidP="00A65E73">
      <w:pPr>
        <w:pStyle w:val="a5"/>
        <w:spacing w:before="232" w:line="360" w:lineRule="auto"/>
        <w:ind w:right="210" w:firstLineChars="400" w:firstLine="1440"/>
        <w:jc w:val="both"/>
        <w:rPr>
          <w:rFonts w:ascii="黑体" w:eastAsia="黑体" w:hAnsiTheme="majorEastAsia"/>
          <w:color w:val="231F20"/>
          <w:sz w:val="36"/>
          <w:szCs w:val="36"/>
          <w:lang w:eastAsia="zh-CN"/>
        </w:rPr>
      </w:pPr>
      <w:r w:rsidRPr="00DF6717">
        <w:rPr>
          <w:rFonts w:ascii="黑体" w:eastAsia="黑体" w:hAnsiTheme="majorEastAsia" w:hint="eastAsia"/>
          <w:color w:val="231F20"/>
          <w:sz w:val="36"/>
          <w:szCs w:val="36"/>
          <w:lang w:eastAsia="zh-CN"/>
        </w:rPr>
        <w:t>用心关爱学生，争做新时代好老师</w:t>
      </w:r>
    </w:p>
    <w:p w:rsidR="00D560E4" w:rsidRPr="00DF6717" w:rsidRDefault="00D560E4" w:rsidP="00D560E4">
      <w:pPr>
        <w:jc w:val="center"/>
        <w:rPr>
          <w:rFonts w:ascii="黑体" w:eastAsia="黑体"/>
          <w:sz w:val="36"/>
          <w:szCs w:val="36"/>
        </w:rPr>
      </w:pPr>
    </w:p>
    <w:p w:rsidR="00D560E4" w:rsidRDefault="00D560E4" w:rsidP="00D560E4"/>
    <w:p w:rsidR="00D560E4" w:rsidRDefault="00D560E4" w:rsidP="00D560E4"/>
    <w:p w:rsidR="00D560E4" w:rsidRDefault="00D560E4" w:rsidP="00D560E4">
      <w:pPr>
        <w:tabs>
          <w:tab w:val="left" w:pos="5620"/>
        </w:tabs>
      </w:pPr>
      <w:r>
        <w:rPr>
          <w:rFonts w:hint="eastAsia"/>
        </w:rPr>
        <w:tab/>
      </w:r>
    </w:p>
    <w:p w:rsidR="00D560E4" w:rsidRDefault="00D560E4" w:rsidP="00D560E4"/>
    <w:p w:rsidR="00D560E4" w:rsidRDefault="00D560E4" w:rsidP="00D560E4"/>
    <w:p w:rsidR="00D560E4" w:rsidRDefault="00D560E4" w:rsidP="00D560E4"/>
    <w:p w:rsidR="00D560E4" w:rsidRDefault="00D560E4" w:rsidP="00D560E4"/>
    <w:p w:rsidR="00D560E4" w:rsidRDefault="00597EB4" w:rsidP="00D560E4">
      <w:pPr>
        <w:pStyle w:val="2"/>
        <w:spacing w:line="700" w:lineRule="exact"/>
        <w:jc w:val="left"/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6" o:spid="_x0000_s2051" type="#_x0000_t32" style="position:absolute;left:0;text-align:left;margin-left:108pt;margin-top:32.15pt;width:300.75pt;height:0;z-index:251655680" o:gfxdata="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8mDMp1wAAAAkBAAAP&#10;AAAAAAAAAAEAIAAAACIAAABkcnMvZG93bnJldi54bWxQSwECFAAUAAAACACHTuJAqg+MseABAACe&#10;AwAADgAAAAAAAAABACAAAAAmAQAAZHJzL2Uyb0RvYy54bWxQSwUGAAAAAAYABgBZAQAAeAUAAAAA&#10;">
            <v:fill o:detectmouseclick="t"/>
          </v:shape>
        </w:pict>
      </w:r>
      <w:r w:rsidR="00D560E4">
        <w:rPr>
          <w:rFonts w:hint="eastAsia"/>
        </w:rPr>
        <w:t xml:space="preserve">姓　　名：                </w:t>
      </w:r>
      <w:r w:rsidR="00DF6717">
        <w:rPr>
          <w:rFonts w:hint="eastAsia"/>
        </w:rPr>
        <w:t>郗利选</w:t>
      </w:r>
    </w:p>
    <w:p w:rsidR="00D560E4" w:rsidRDefault="00597EB4" w:rsidP="00D560E4">
      <w:pPr>
        <w:pStyle w:val="2"/>
        <w:spacing w:line="700" w:lineRule="exact"/>
      </w:pPr>
      <w:r>
        <w:pict>
          <v:shape id="直接箭头连接符 3" o:spid="_x0000_s2052" type="#_x0000_t32" style="position:absolute;left:0;text-align:left;margin-left:108pt;margin-top:28.35pt;width:300.75pt;height:0;z-index:251656704" o:gfxdata="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fhGi3tgAAAAJAQAA&#10;DwAAAAAAAAABACAAAAAiAAAAZHJzL2Rvd25yZXYueG1sUEsBAhQAFAAAAAgAh07iQJ1PMCngAQAA&#10;ngMAAA4AAAAAAAAAAQAgAAAAJwEAAGRycy9lMm9Eb2MueG1sUEsFBgAAAAAGAAYAWQEAAHkFAAAA&#10;AA==&#10;">
            <v:fill o:detectmouseclick="t"/>
          </v:shape>
        </w:pict>
      </w:r>
      <w:r w:rsidR="00D560E4">
        <w:rPr>
          <w:rFonts w:hint="eastAsia"/>
        </w:rPr>
        <w:t>单　　位：        信阳学院土木工程学院</w:t>
      </w:r>
    </w:p>
    <w:p w:rsidR="00D560E4" w:rsidRDefault="00597EB4" w:rsidP="00D560E4">
      <w:pPr>
        <w:pStyle w:val="2"/>
        <w:spacing w:line="700" w:lineRule="exact"/>
      </w:pPr>
      <w:r>
        <w:pict>
          <v:shape id="直接箭头连接符 7" o:spid="_x0000_s2053" type="#_x0000_t32" style="position:absolute;left:0;text-align:left;margin-left:115.1pt;margin-top:32.35pt;width:295.1pt;height:0;z-index:251657728" o:gfxdata="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L/00+PXAAAACQEA&#10;AA8AAAAAAAAAAQAgAAAAIgAAAGRycy9kb3ducmV2LnhtbFBLAQIUABQAAAAIAIdO4kCF63x+4gEA&#10;AJ4DAAAOAAAAAAAAAAEAIAAAACYBAABkcnMvZTJvRG9jLnhtbFBLBQYAAAAABgAGAFkBAAB6BQAA&#10;AAA=&#10;">
            <v:fill o:detectmouseclick="t"/>
          </v:shape>
        </w:pict>
      </w:r>
      <w:r w:rsidR="00D560E4">
        <w:rPr>
          <w:rFonts w:hint="eastAsia"/>
        </w:rPr>
        <w:t xml:space="preserve">职务/职称：         </w:t>
      </w:r>
      <w:r w:rsidR="00DF6717">
        <w:rPr>
          <w:rFonts w:hint="eastAsia"/>
        </w:rPr>
        <w:t>行政秘书</w:t>
      </w:r>
      <w:r w:rsidR="00D560E4">
        <w:rPr>
          <w:rFonts w:hint="eastAsia"/>
        </w:rPr>
        <w:t xml:space="preserve">   讲师</w:t>
      </w:r>
    </w:p>
    <w:p w:rsidR="00D560E4" w:rsidRDefault="00597EB4" w:rsidP="00D560E4">
      <w:pPr>
        <w:pStyle w:val="2"/>
        <w:spacing w:line="700" w:lineRule="exact"/>
      </w:pPr>
      <w:r>
        <w:pict>
          <v:shape id="直接箭头连接符 4" o:spid="_x0000_s2054" type="#_x0000_t32" style="position:absolute;left:0;text-align:left;margin-left:108pt;margin-top:28.55pt;width:300.75pt;height:0;z-index:251658752" o:gfxdata="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yMEpb9cAAAAJAQAA&#10;DwAAAAAAAAABACAAAAAiAAAAZHJzL2Rvd25yZXYueG1sUEsBAhQAFAAAAAgAh07iQCMnu13hAQAA&#10;ngMAAA4AAAAAAAAAAQAgAAAAJgEAAGRycy9lMm9Eb2MueG1sUEsFBgAAAAAGAAYAWQEAAHkFAAAA&#10;AA==&#10;">
            <v:fill o:detectmouseclick="t"/>
          </v:shape>
        </w:pict>
      </w:r>
      <w:r w:rsidR="00D560E4">
        <w:rPr>
          <w:rFonts w:hint="eastAsia"/>
        </w:rPr>
        <w:t>通讯地址：         信阳市南湖路237号</w:t>
      </w:r>
    </w:p>
    <w:p w:rsidR="00D560E4" w:rsidRDefault="00597EB4" w:rsidP="00D560E4">
      <w:pPr>
        <w:pStyle w:val="2"/>
        <w:spacing w:line="700" w:lineRule="exact"/>
      </w:pPr>
      <w:r>
        <w:pict>
          <v:shape id="直接箭头连接符 2" o:spid="_x0000_s2055" type="#_x0000_t32" style="position:absolute;left:0;text-align:left;margin-left:108pt;margin-top:24.75pt;width:300.75pt;height:0;z-index:251659776" o:gfxdata="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hy393XAAAACQEAAA8A&#10;AAAAAAAAAQAgAAAAIgAAAGRycy9kb3ducmV2LnhtbFBLAQIUABQAAAAIAIdO4kD5WJOy3wEAAJ4D&#10;AAAOAAAAAAAAAAEAIAAAACYBAABkcnMvZTJvRG9jLnhtbFBLBQYAAAAABgAGAFkBAAB3BQAAAAA=&#10;">
            <v:fill o:detectmouseclick="t"/>
          </v:shape>
        </w:pict>
      </w:r>
      <w:r w:rsidR="00D560E4">
        <w:rPr>
          <w:rFonts w:hint="eastAsia"/>
        </w:rPr>
        <w:t>邮　　编：               464000</w:t>
      </w:r>
    </w:p>
    <w:p w:rsidR="00D560E4" w:rsidRDefault="00597EB4" w:rsidP="00D560E4">
      <w:pPr>
        <w:pStyle w:val="2"/>
        <w:spacing w:line="700" w:lineRule="exact"/>
      </w:pPr>
      <w:r>
        <w:pict>
          <v:shape id="直接箭头连接符 5" o:spid="_x0000_s2056" type="#_x0000_t32" style="position:absolute;left:0;text-align:left;margin-left:108pt;margin-top:28.75pt;width:300.75pt;height:0;z-index:251660800" o:gfxdata="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vZQRvtYAAAAJAQAADwAA&#10;AAAAAAABACAAAAAiAAAAZHJzL2Rvd25yZXYueG1sUEsBAhQAFAAAAAgAh07iQEcwGMbfAQAAngMA&#10;AA4AAAAAAAAAAQAgAAAAJQEAAGRycy9lMm9Eb2MueG1sUEsFBgAAAAAGAAYAWQEAAHYFAAAAAA==&#10;">
            <v:fill o:detectmouseclick="t"/>
          </v:shape>
        </w:pict>
      </w:r>
      <w:r w:rsidR="00D560E4">
        <w:rPr>
          <w:rFonts w:hint="eastAsia"/>
        </w:rPr>
        <w:t xml:space="preserve">联系电话：           </w:t>
      </w:r>
      <w:r w:rsidR="00DF6717">
        <w:rPr>
          <w:rFonts w:hint="eastAsia"/>
        </w:rPr>
        <w:t>13462003914</w:t>
      </w:r>
    </w:p>
    <w:p w:rsidR="00D560E4" w:rsidRDefault="00D560E4" w:rsidP="00D560E4"/>
    <w:p w:rsidR="00D560E4" w:rsidRDefault="00D560E4" w:rsidP="00D560E4">
      <w:pPr>
        <w:jc w:val="center"/>
        <w:rPr>
          <w:sz w:val="28"/>
          <w:szCs w:val="28"/>
        </w:rPr>
      </w:pPr>
    </w:p>
    <w:p w:rsidR="00D560E4" w:rsidRDefault="00D560E4" w:rsidP="00D560E4">
      <w:pPr>
        <w:jc w:val="center"/>
        <w:rPr>
          <w:sz w:val="28"/>
          <w:szCs w:val="28"/>
        </w:rPr>
      </w:pPr>
    </w:p>
    <w:p w:rsidR="00D560E4" w:rsidRDefault="00D560E4" w:rsidP="00D560E4">
      <w:pPr>
        <w:jc w:val="center"/>
        <w:rPr>
          <w:sz w:val="28"/>
          <w:szCs w:val="28"/>
        </w:rPr>
      </w:pPr>
    </w:p>
    <w:p w:rsidR="00D560E4" w:rsidRDefault="00D560E4" w:rsidP="00D560E4">
      <w:pPr>
        <w:jc w:val="center"/>
        <w:rPr>
          <w:sz w:val="28"/>
          <w:szCs w:val="28"/>
        </w:rPr>
      </w:pPr>
    </w:p>
    <w:p w:rsidR="00D560E4" w:rsidRDefault="00D560E4" w:rsidP="00D560E4">
      <w:pPr>
        <w:pStyle w:val="a5"/>
        <w:spacing w:before="232" w:line="360" w:lineRule="auto"/>
        <w:ind w:right="210"/>
        <w:jc w:val="both"/>
        <w:rPr>
          <w:rFonts w:ascii="黑体" w:eastAsia="黑体" w:hAnsiTheme="majorEastAsia"/>
          <w:color w:val="231F20"/>
          <w:sz w:val="44"/>
          <w:szCs w:val="44"/>
          <w:lang w:eastAsia="zh-CN"/>
        </w:rPr>
      </w:pPr>
    </w:p>
    <w:p w:rsidR="00E82249" w:rsidRPr="007E0CBD" w:rsidRDefault="005E1C01" w:rsidP="007E0CBD">
      <w:pPr>
        <w:pStyle w:val="a5"/>
        <w:spacing w:before="232" w:line="360" w:lineRule="auto"/>
        <w:ind w:right="210" w:firstLineChars="500" w:firstLine="1800"/>
        <w:jc w:val="both"/>
        <w:rPr>
          <w:rFonts w:ascii="黑体" w:eastAsia="黑体" w:hAnsiTheme="majorEastAsia"/>
          <w:color w:val="231F20"/>
          <w:sz w:val="36"/>
          <w:szCs w:val="36"/>
          <w:lang w:eastAsia="zh-CN"/>
        </w:rPr>
      </w:pPr>
      <w:r w:rsidRPr="007E0CBD">
        <w:rPr>
          <w:rFonts w:ascii="黑体" w:eastAsia="黑体" w:hAnsiTheme="majorEastAsia" w:hint="eastAsia"/>
          <w:color w:val="231F20"/>
          <w:sz w:val="36"/>
          <w:szCs w:val="36"/>
          <w:lang w:eastAsia="zh-CN"/>
        </w:rPr>
        <w:lastRenderedPageBreak/>
        <w:t>用心关爱学生，争</w:t>
      </w:r>
      <w:r w:rsidR="00E82249" w:rsidRPr="007E0CBD">
        <w:rPr>
          <w:rFonts w:ascii="黑体" w:eastAsia="黑体" w:hAnsiTheme="majorEastAsia" w:hint="eastAsia"/>
          <w:color w:val="231F20"/>
          <w:sz w:val="36"/>
          <w:szCs w:val="36"/>
          <w:lang w:eastAsia="zh-CN"/>
        </w:rPr>
        <w:t>做新时代好老师</w:t>
      </w:r>
    </w:p>
    <w:p w:rsidR="00E82249" w:rsidRDefault="00E82249" w:rsidP="00E82249">
      <w:pPr>
        <w:pStyle w:val="a5"/>
        <w:spacing w:before="232" w:line="360" w:lineRule="auto"/>
        <w:ind w:right="210" w:firstLineChars="1150" w:firstLine="2760"/>
        <w:jc w:val="both"/>
        <w:rPr>
          <w:rFonts w:ascii="仿宋_GB2312" w:eastAsia="仿宋_GB2312" w:hAnsiTheme="majorEastAsia"/>
          <w:color w:val="231F20"/>
          <w:sz w:val="24"/>
          <w:szCs w:val="24"/>
          <w:lang w:eastAsia="zh-CN"/>
        </w:rPr>
      </w:pPr>
      <w:r>
        <w:rPr>
          <w:rFonts w:ascii="仿宋_GB2312" w:eastAsia="仿宋_GB2312" w:hAnsiTheme="majorEastAsia" w:hint="eastAsia"/>
          <w:color w:val="231F20"/>
          <w:sz w:val="24"/>
          <w:szCs w:val="24"/>
          <w:lang w:eastAsia="zh-CN"/>
        </w:rPr>
        <w:t>土木工程学院    郗利选</w:t>
      </w:r>
    </w:p>
    <w:p w:rsidR="00A83E8D" w:rsidRPr="007B4704" w:rsidRDefault="00A83E8D" w:rsidP="007B4704">
      <w:pPr>
        <w:pStyle w:val="a5"/>
        <w:spacing w:before="232" w:line="360" w:lineRule="auto"/>
        <w:ind w:right="210" w:firstLineChars="200" w:firstLine="560"/>
        <w:jc w:val="both"/>
        <w:rPr>
          <w:rFonts w:ascii="仿宋_GB2312" w:eastAsia="仿宋_GB2312" w:hAnsiTheme="majorEastAsia"/>
          <w:color w:val="231F20"/>
          <w:sz w:val="28"/>
          <w:szCs w:val="28"/>
          <w:lang w:eastAsia="zh-CN"/>
        </w:rPr>
      </w:pPr>
      <w:r w:rsidRPr="007B4704">
        <w:rPr>
          <w:rFonts w:ascii="仿宋_GB2312" w:eastAsia="仿宋_GB2312" w:hAnsiTheme="majorEastAsia" w:hint="eastAsia"/>
          <w:color w:val="231F20"/>
          <w:sz w:val="28"/>
          <w:szCs w:val="28"/>
          <w:lang w:eastAsia="zh-CN"/>
        </w:rPr>
        <w:t>对每一个高校教师而言，都要经历寒窗苦读几十载之后，才得以从学生蜕变为一名光荣的高等教育工作者。身份的转变和一路的读书求学经历，让</w:t>
      </w:r>
      <w:r w:rsidR="00A12151" w:rsidRPr="007B4704">
        <w:rPr>
          <w:rFonts w:ascii="仿宋_GB2312" w:eastAsia="仿宋_GB2312" w:hAnsiTheme="majorEastAsia" w:hint="eastAsia"/>
          <w:color w:val="231F20"/>
          <w:sz w:val="28"/>
          <w:szCs w:val="28"/>
          <w:lang w:eastAsia="zh-CN"/>
        </w:rPr>
        <w:t>我</w:t>
      </w:r>
      <w:r w:rsidRPr="007B4704">
        <w:rPr>
          <w:rFonts w:ascii="仿宋_GB2312" w:eastAsia="仿宋_GB2312" w:hAnsiTheme="majorEastAsia" w:hint="eastAsia"/>
          <w:color w:val="231F20"/>
          <w:sz w:val="28"/>
          <w:szCs w:val="28"/>
          <w:lang w:eastAsia="zh-CN"/>
        </w:rPr>
        <w:t>深切意识到：做一个好老师</w:t>
      </w:r>
      <w:r w:rsidR="00A12151" w:rsidRPr="007B4704">
        <w:rPr>
          <w:rFonts w:ascii="仿宋_GB2312" w:eastAsia="仿宋_GB2312" w:hAnsiTheme="majorEastAsia" w:hint="eastAsia"/>
          <w:color w:val="231F20"/>
          <w:sz w:val="28"/>
          <w:szCs w:val="28"/>
          <w:lang w:eastAsia="zh-CN"/>
        </w:rPr>
        <w:t>不仅需</w:t>
      </w:r>
      <w:r w:rsidRPr="007B4704">
        <w:rPr>
          <w:rFonts w:ascii="仿宋_GB2312" w:eastAsia="仿宋_GB2312" w:hAnsiTheme="majorEastAsia" w:hint="eastAsia"/>
          <w:color w:val="231F20"/>
          <w:sz w:val="28"/>
          <w:szCs w:val="28"/>
          <w:lang w:eastAsia="zh-CN"/>
        </w:rPr>
        <w:t>要有坚定的理想信念和</w:t>
      </w:r>
      <w:r w:rsidR="00A12151" w:rsidRPr="007B4704">
        <w:rPr>
          <w:rFonts w:ascii="仿宋_GB2312" w:eastAsia="仿宋_GB2312" w:hAnsiTheme="majorEastAsia" w:hint="eastAsia"/>
          <w:color w:val="231F20"/>
          <w:sz w:val="28"/>
          <w:szCs w:val="28"/>
          <w:lang w:eastAsia="zh-CN"/>
        </w:rPr>
        <w:t>扎扎实实的学识，更要有</w:t>
      </w:r>
      <w:r w:rsidRPr="007B4704">
        <w:rPr>
          <w:rFonts w:ascii="仿宋_GB2312" w:eastAsia="仿宋_GB2312" w:hAnsiTheme="majorEastAsia" w:hint="eastAsia"/>
          <w:color w:val="231F20"/>
          <w:sz w:val="28"/>
          <w:szCs w:val="28"/>
          <w:lang w:eastAsia="zh-CN"/>
        </w:rPr>
        <w:t>高尚的道德情操和永久的仁爱之心。</w:t>
      </w:r>
    </w:p>
    <w:p w:rsidR="002E1F1C" w:rsidRPr="007B4704" w:rsidRDefault="002E1F1C" w:rsidP="007B4704">
      <w:pPr>
        <w:pStyle w:val="a5"/>
        <w:spacing w:before="57" w:line="360" w:lineRule="auto"/>
        <w:ind w:right="1" w:firstLineChars="200" w:firstLine="560"/>
        <w:jc w:val="both"/>
        <w:rPr>
          <w:rFonts w:ascii="仿宋_GB2312" w:eastAsia="仿宋_GB2312" w:hAnsiTheme="majorEastAsia"/>
          <w:color w:val="231916"/>
          <w:sz w:val="28"/>
          <w:szCs w:val="28"/>
          <w:lang w:eastAsia="zh-CN"/>
        </w:rPr>
      </w:pPr>
      <w:r w:rsidRPr="007B4704">
        <w:rPr>
          <w:rFonts w:ascii="仿宋_GB2312" w:eastAsia="仿宋_GB2312" w:hAnsiTheme="majorEastAsia" w:hint="eastAsia"/>
          <w:color w:val="231916"/>
          <w:sz w:val="28"/>
          <w:szCs w:val="28"/>
          <w:lang w:eastAsia="zh-CN"/>
        </w:rPr>
        <w:t>爱因斯坦说：“使学生对教师尊敬的惟一源泉在于教师的德与才。”陶行知先生说“学高为师，身正为范”。高校教师既是学生的学问之师，也是学生的言行之师，也是学生健康成长的引导者，是“经师与人师的统一。”</w:t>
      </w:r>
      <w:r w:rsidRPr="007B4704">
        <w:rPr>
          <w:rFonts w:ascii="仿宋_GB2312" w:eastAsia="仿宋_GB2312" w:hint="eastAsia"/>
          <w:color w:val="231F20"/>
          <w:position w:val="1"/>
          <w:sz w:val="28"/>
          <w:szCs w:val="28"/>
          <w:lang w:eastAsia="zh-CN"/>
        </w:rPr>
        <w:t>崇高的理想信念是教</w:t>
      </w:r>
      <w:r w:rsidRPr="007B4704">
        <w:rPr>
          <w:rFonts w:ascii="仿宋_GB2312" w:eastAsia="仿宋_GB2312" w:hAnsiTheme="majorEastAsia" w:hint="eastAsia"/>
          <w:color w:val="231916"/>
          <w:sz w:val="28"/>
          <w:szCs w:val="28"/>
          <w:lang w:eastAsia="zh-CN"/>
        </w:rPr>
        <w:t>师育人的方向和目标。教师要有自己的理想追求和坚定信仰，只有这样才能用自己的学识和风范去感化学生，用自己的言行去传导学生。</w:t>
      </w:r>
    </w:p>
    <w:p w:rsidR="002E1F1C" w:rsidRPr="007B4704" w:rsidRDefault="00860FFE" w:rsidP="007B4704">
      <w:pPr>
        <w:pStyle w:val="a5"/>
        <w:spacing w:line="360" w:lineRule="auto"/>
        <w:ind w:right="66" w:firstLineChars="250" w:firstLine="700"/>
        <w:jc w:val="both"/>
        <w:rPr>
          <w:rFonts w:ascii="仿宋_GB2312" w:eastAsia="仿宋_GB2312" w:hAnsiTheme="majorEastAsia"/>
          <w:color w:val="231916"/>
          <w:sz w:val="28"/>
          <w:szCs w:val="28"/>
          <w:lang w:eastAsia="zh-CN"/>
        </w:rPr>
      </w:pPr>
      <w:r w:rsidRPr="007B4704">
        <w:rPr>
          <w:rFonts w:ascii="仿宋_GB2312" w:eastAsia="仿宋_GB2312" w:hAnsiTheme="majorEastAsia" w:hint="eastAsia"/>
          <w:color w:val="231916"/>
          <w:sz w:val="28"/>
          <w:szCs w:val="28"/>
          <w:lang w:eastAsia="zh-CN"/>
        </w:rPr>
        <w:t>想成为一名新时代好老师，要有</w:t>
      </w:r>
      <w:r w:rsidR="002E1F1C" w:rsidRPr="007B4704">
        <w:rPr>
          <w:rFonts w:ascii="仿宋_GB2312" w:eastAsia="仿宋_GB2312" w:hAnsiTheme="majorEastAsia" w:hint="eastAsia"/>
          <w:color w:val="231916"/>
          <w:sz w:val="28"/>
          <w:szCs w:val="28"/>
          <w:lang w:eastAsia="zh-CN"/>
        </w:rPr>
        <w:t>敬业和</w:t>
      </w:r>
      <w:r w:rsidRPr="007B4704">
        <w:rPr>
          <w:rFonts w:ascii="仿宋_GB2312" w:eastAsia="仿宋_GB2312" w:hAnsiTheme="majorEastAsia" w:hint="eastAsia"/>
          <w:color w:val="231916"/>
          <w:sz w:val="28"/>
          <w:szCs w:val="28"/>
          <w:lang w:eastAsia="zh-CN"/>
        </w:rPr>
        <w:t>奉献精神，要有正确的职业价值观。这是教师能够抵制物质诱惑、心无旁骛、坚守教育岗位的前提条件。“学生虐我千百遍，我待学生如初恋”这句话看似笑话， 却也道出了教师的职业操守。真正能够做到的老师注定是不一般的老师。教师这个职业不能简单地用工资评价其好坏，可能它给不了我们最奢华的生活，但是能够看到一届又一届学生的成长与成才，这种职业幸福感是其他行业所不能比拟的。</w:t>
      </w:r>
    </w:p>
    <w:p w:rsidR="00E65943" w:rsidRPr="007B4704" w:rsidRDefault="00860FFE" w:rsidP="007B4704">
      <w:pPr>
        <w:spacing w:line="360" w:lineRule="auto"/>
        <w:ind w:firstLineChars="200" w:firstLine="560"/>
        <w:rPr>
          <w:rFonts w:ascii="仿宋_GB2312" w:eastAsia="仿宋_GB2312"/>
          <w:kern w:val="0"/>
          <w:sz w:val="28"/>
          <w:szCs w:val="28"/>
        </w:rPr>
      </w:pPr>
      <w:r w:rsidRPr="007B4704">
        <w:rPr>
          <w:rFonts w:ascii="仿宋_GB2312" w:eastAsia="仿宋_GB2312" w:hAnsiTheme="majorEastAsia" w:hint="eastAsia"/>
          <w:color w:val="231916"/>
          <w:sz w:val="28"/>
          <w:szCs w:val="28"/>
        </w:rPr>
        <w:t>要成为一名新时代好老师</w:t>
      </w:r>
      <w:r w:rsidRPr="007B4704">
        <w:rPr>
          <w:rFonts w:ascii="仿宋_GB2312" w:eastAsia="仿宋_GB2312" w:hint="eastAsia"/>
          <w:color w:val="231F20"/>
          <w:sz w:val="28"/>
          <w:szCs w:val="28"/>
        </w:rPr>
        <w:t>，更要</w:t>
      </w:r>
      <w:r w:rsidR="00140AE5" w:rsidRPr="007B4704">
        <w:rPr>
          <w:rFonts w:ascii="仿宋_GB2312" w:eastAsia="仿宋_GB2312" w:hint="eastAsia"/>
          <w:color w:val="231F20"/>
          <w:spacing w:val="12"/>
          <w:sz w:val="28"/>
          <w:szCs w:val="28"/>
        </w:rPr>
        <w:t>有关爱学生的思想与精神情怀。</w:t>
      </w:r>
      <w:r w:rsidR="00140AE5" w:rsidRPr="007B4704">
        <w:rPr>
          <w:rFonts w:ascii="仿宋_GB2312" w:eastAsia="仿宋_GB2312" w:hint="eastAsia"/>
          <w:color w:val="231F20"/>
          <w:spacing w:val="10"/>
          <w:sz w:val="28"/>
          <w:szCs w:val="28"/>
        </w:rPr>
        <w:t>必须要全身心的投入到关爱</w:t>
      </w:r>
      <w:r w:rsidRPr="007B4704">
        <w:rPr>
          <w:rFonts w:ascii="仿宋_GB2312" w:eastAsia="仿宋_GB2312" w:hint="eastAsia"/>
          <w:color w:val="231F20"/>
          <w:spacing w:val="10"/>
          <w:sz w:val="28"/>
          <w:szCs w:val="28"/>
        </w:rPr>
        <w:t>学生中去</w:t>
      </w:r>
      <w:r w:rsidR="00140AE5" w:rsidRPr="007B4704">
        <w:rPr>
          <w:rFonts w:ascii="仿宋_GB2312" w:eastAsia="仿宋_GB2312" w:hint="eastAsia"/>
          <w:color w:val="231F20"/>
          <w:spacing w:val="10"/>
          <w:sz w:val="28"/>
          <w:szCs w:val="28"/>
        </w:rPr>
        <w:t>。</w:t>
      </w:r>
      <w:r w:rsidR="002E1F1C" w:rsidRPr="007B4704">
        <w:rPr>
          <w:rFonts w:ascii="仿宋_GB2312" w:eastAsia="仿宋_GB2312" w:hint="eastAsia"/>
          <w:kern w:val="0"/>
          <w:sz w:val="28"/>
          <w:szCs w:val="28"/>
        </w:rPr>
        <w:t>世界上有很多东西，往往是越分越少，而有一样东西却是约分越多，那就是爱。作为一名高校教育工作者，</w:t>
      </w:r>
      <w:r w:rsidR="002E1F1C" w:rsidRPr="007B4704">
        <w:rPr>
          <w:rFonts w:ascii="仿宋_GB2312" w:eastAsia="仿宋_GB2312" w:hint="eastAsia"/>
          <w:kern w:val="0"/>
          <w:sz w:val="28"/>
          <w:szCs w:val="28"/>
        </w:rPr>
        <w:lastRenderedPageBreak/>
        <w:t>面临的是活力四射、青春正盛的求知学子，对他们更应给予无私的爱和关怀。</w:t>
      </w:r>
      <w:r w:rsidRPr="007B4704">
        <w:rPr>
          <w:rFonts w:ascii="仿宋_GB2312" w:eastAsia="仿宋_GB2312" w:hAnsiTheme="majorEastAsia" w:hint="eastAsia"/>
          <w:color w:val="231916"/>
          <w:sz w:val="28"/>
          <w:szCs w:val="28"/>
        </w:rPr>
        <w:t>一个教师拥有了爱，才能与学生进行心灵的沟通，思想上的交流，才能用自己的仁爱之心开启学生的智慧之门， 成为学生的良师益友，塑造出自己独特的人格魅力。</w:t>
      </w:r>
      <w:r w:rsidR="00B01476" w:rsidRPr="007B4704">
        <w:rPr>
          <w:rFonts w:ascii="仿宋_GB2312" w:eastAsia="仿宋_GB2312" w:hAnsiTheme="majorEastAsia" w:hint="eastAsia"/>
          <w:color w:val="231916"/>
          <w:sz w:val="28"/>
          <w:szCs w:val="28"/>
        </w:rPr>
        <w:t>同时，</w:t>
      </w:r>
      <w:r w:rsidR="002E1F1C" w:rsidRPr="007B4704">
        <w:rPr>
          <w:rFonts w:ascii="仿宋_GB2312" w:eastAsia="仿宋_GB2312" w:hint="eastAsia"/>
          <w:color w:val="231F20"/>
          <w:spacing w:val="11"/>
          <w:sz w:val="28"/>
          <w:szCs w:val="28"/>
        </w:rPr>
        <w:t>每一名学生都是一个活生生的生命个体，即有生物属性，更有社会属性。有自己独特的成长环境、人生经历、家庭背景、性格气质等，</w:t>
      </w:r>
      <w:r w:rsidR="00E65943" w:rsidRPr="007B4704">
        <w:rPr>
          <w:rFonts w:ascii="仿宋_GB2312" w:eastAsia="仿宋_GB2312" w:hint="eastAsia"/>
          <w:color w:val="231F20"/>
          <w:position w:val="1"/>
          <w:sz w:val="28"/>
          <w:szCs w:val="28"/>
        </w:rPr>
        <w:t>他们的成长与发展具有无限的可能</w:t>
      </w:r>
      <w:r w:rsidR="00E65943" w:rsidRPr="007B4704">
        <w:rPr>
          <w:rFonts w:ascii="仿宋_GB2312" w:eastAsia="仿宋_GB2312" w:hAnsi="宋体" w:hint="eastAsia"/>
          <w:color w:val="231F20"/>
          <w:w w:val="90"/>
          <w:sz w:val="28"/>
          <w:szCs w:val="28"/>
        </w:rPr>
        <w:t>。</w:t>
      </w:r>
      <w:r w:rsidR="00E65943" w:rsidRPr="007B4704">
        <w:rPr>
          <w:rFonts w:ascii="仿宋_GB2312" w:eastAsia="仿宋_GB2312" w:hint="eastAsia"/>
          <w:color w:val="231F20"/>
          <w:position w:val="1"/>
          <w:sz w:val="28"/>
          <w:szCs w:val="28"/>
        </w:rPr>
        <w:t>这就要求</w:t>
      </w:r>
      <w:r w:rsidR="00B01476" w:rsidRPr="007B4704">
        <w:rPr>
          <w:rFonts w:ascii="仿宋_GB2312" w:eastAsia="仿宋_GB2312" w:hint="eastAsia"/>
          <w:color w:val="231F20"/>
          <w:position w:val="1"/>
          <w:sz w:val="28"/>
          <w:szCs w:val="28"/>
        </w:rPr>
        <w:t>我们</w:t>
      </w:r>
      <w:r w:rsidR="00E65943" w:rsidRPr="007B4704">
        <w:rPr>
          <w:rFonts w:ascii="仿宋_GB2312" w:eastAsia="仿宋_GB2312" w:hint="eastAsia"/>
          <w:color w:val="231F20"/>
          <w:position w:val="1"/>
          <w:sz w:val="28"/>
          <w:szCs w:val="28"/>
        </w:rPr>
        <w:t>在开展教学活动时</w:t>
      </w:r>
      <w:r w:rsidR="00E65943" w:rsidRPr="007B4704">
        <w:rPr>
          <w:rFonts w:ascii="仿宋_GB2312" w:eastAsia="仿宋_GB2312" w:hAnsi="宋体" w:hint="eastAsia"/>
          <w:color w:val="231F20"/>
          <w:w w:val="90"/>
          <w:sz w:val="28"/>
          <w:szCs w:val="28"/>
        </w:rPr>
        <w:t>，</w:t>
      </w:r>
      <w:r w:rsidR="00E65943" w:rsidRPr="007B4704">
        <w:rPr>
          <w:rFonts w:ascii="仿宋_GB2312" w:eastAsia="仿宋_GB2312" w:hint="eastAsia"/>
          <w:color w:val="231F20"/>
          <w:position w:val="1"/>
          <w:sz w:val="28"/>
          <w:szCs w:val="28"/>
        </w:rPr>
        <w:t>心中有爱</w:t>
      </w:r>
      <w:r w:rsidR="00E65943" w:rsidRPr="007B4704">
        <w:rPr>
          <w:rFonts w:ascii="仿宋_GB2312" w:eastAsia="仿宋_GB2312" w:hAnsi="宋体" w:hint="eastAsia"/>
          <w:color w:val="231F20"/>
          <w:w w:val="90"/>
          <w:sz w:val="28"/>
          <w:szCs w:val="28"/>
        </w:rPr>
        <w:t>，</w:t>
      </w:r>
      <w:r w:rsidR="00E65943" w:rsidRPr="007B4704">
        <w:rPr>
          <w:rFonts w:ascii="仿宋_GB2312" w:eastAsia="仿宋_GB2312" w:hint="eastAsia"/>
          <w:color w:val="231F20"/>
          <w:position w:val="1"/>
          <w:sz w:val="28"/>
          <w:szCs w:val="28"/>
        </w:rPr>
        <w:t>不能主观臆断地去要求</w:t>
      </w:r>
      <w:r w:rsidR="00E65943" w:rsidRPr="007B4704">
        <w:rPr>
          <w:rFonts w:ascii="仿宋_GB2312" w:eastAsia="仿宋_GB2312" w:hAnsi="宋体" w:hint="eastAsia"/>
          <w:color w:val="231F20"/>
          <w:w w:val="90"/>
          <w:sz w:val="28"/>
          <w:szCs w:val="28"/>
        </w:rPr>
        <w:t>、</w:t>
      </w:r>
      <w:r w:rsidR="00E65943" w:rsidRPr="007B4704">
        <w:rPr>
          <w:rFonts w:ascii="仿宋_GB2312" w:eastAsia="仿宋_GB2312" w:hint="eastAsia"/>
          <w:color w:val="231F20"/>
          <w:position w:val="1"/>
          <w:sz w:val="28"/>
          <w:szCs w:val="28"/>
        </w:rPr>
        <w:t>限制学生的学习</w:t>
      </w:r>
      <w:r w:rsidR="00E65943" w:rsidRPr="007B4704">
        <w:rPr>
          <w:rFonts w:ascii="仿宋_GB2312" w:eastAsia="仿宋_GB2312" w:hAnsi="宋体" w:hint="eastAsia"/>
          <w:color w:val="231F20"/>
          <w:w w:val="90"/>
          <w:sz w:val="28"/>
          <w:szCs w:val="28"/>
        </w:rPr>
        <w:t>，</w:t>
      </w:r>
      <w:r w:rsidR="00E65943" w:rsidRPr="007B4704">
        <w:rPr>
          <w:rFonts w:ascii="仿宋_GB2312" w:eastAsia="仿宋_GB2312" w:hint="eastAsia"/>
          <w:color w:val="231F20"/>
          <w:position w:val="1"/>
          <w:sz w:val="28"/>
          <w:szCs w:val="28"/>
        </w:rPr>
        <w:t>不能用等齐划一的学习方法和目标去教学</w:t>
      </w:r>
      <w:r w:rsidR="00E65943" w:rsidRPr="007B4704">
        <w:rPr>
          <w:rFonts w:ascii="仿宋_GB2312" w:eastAsia="仿宋_GB2312" w:hAnsi="宋体" w:hint="eastAsia"/>
          <w:color w:val="231F20"/>
          <w:w w:val="90"/>
          <w:sz w:val="28"/>
          <w:szCs w:val="28"/>
        </w:rPr>
        <w:t>，</w:t>
      </w:r>
      <w:r w:rsidR="00E65943" w:rsidRPr="007B4704">
        <w:rPr>
          <w:rFonts w:ascii="仿宋_GB2312" w:eastAsia="仿宋_GB2312" w:hint="eastAsia"/>
          <w:color w:val="231F20"/>
          <w:position w:val="1"/>
          <w:sz w:val="28"/>
          <w:szCs w:val="28"/>
        </w:rPr>
        <w:t>应该懂得包容</w:t>
      </w:r>
      <w:r w:rsidR="00E65943" w:rsidRPr="007B4704">
        <w:rPr>
          <w:rFonts w:ascii="仿宋_GB2312" w:eastAsia="仿宋_GB2312" w:hAnsi="宋体" w:hint="eastAsia"/>
          <w:color w:val="231F20"/>
          <w:w w:val="90"/>
          <w:sz w:val="28"/>
          <w:szCs w:val="28"/>
        </w:rPr>
        <w:t>、</w:t>
      </w:r>
      <w:r w:rsidR="00E65943" w:rsidRPr="007B4704">
        <w:rPr>
          <w:rFonts w:ascii="仿宋_GB2312" w:eastAsia="仿宋_GB2312" w:hint="eastAsia"/>
          <w:color w:val="231F20"/>
          <w:position w:val="1"/>
          <w:sz w:val="28"/>
          <w:szCs w:val="28"/>
        </w:rPr>
        <w:t>理解和</w:t>
      </w:r>
      <w:r w:rsidR="00E65943" w:rsidRPr="007B4704">
        <w:rPr>
          <w:rFonts w:ascii="仿宋_GB2312" w:eastAsia="仿宋_GB2312" w:hint="eastAsia"/>
          <w:color w:val="231F20"/>
          <w:w w:val="95"/>
          <w:position w:val="1"/>
          <w:sz w:val="28"/>
          <w:szCs w:val="28"/>
        </w:rPr>
        <w:t>观察</w:t>
      </w:r>
      <w:r w:rsidR="00E65943" w:rsidRPr="007B4704">
        <w:rPr>
          <w:rFonts w:ascii="仿宋_GB2312" w:eastAsia="仿宋_GB2312" w:hAnsi="宋体" w:hint="eastAsia"/>
          <w:color w:val="231F20"/>
          <w:w w:val="90"/>
          <w:sz w:val="28"/>
          <w:szCs w:val="28"/>
        </w:rPr>
        <w:t>，</w:t>
      </w:r>
      <w:r w:rsidR="00E65943" w:rsidRPr="007B4704">
        <w:rPr>
          <w:rFonts w:ascii="仿宋_GB2312" w:eastAsia="仿宋_GB2312" w:hint="eastAsia"/>
          <w:color w:val="231F20"/>
          <w:w w:val="95"/>
          <w:position w:val="1"/>
          <w:sz w:val="28"/>
          <w:szCs w:val="28"/>
        </w:rPr>
        <w:t>进行有针对性地引导</w:t>
      </w:r>
      <w:r w:rsidR="00E65943" w:rsidRPr="007B4704">
        <w:rPr>
          <w:rFonts w:ascii="仿宋_GB2312" w:eastAsia="仿宋_GB2312" w:hAnsi="宋体" w:hint="eastAsia"/>
          <w:color w:val="231F20"/>
          <w:w w:val="90"/>
          <w:sz w:val="28"/>
          <w:szCs w:val="28"/>
        </w:rPr>
        <w:t>。</w:t>
      </w:r>
    </w:p>
    <w:p w:rsidR="00E65943" w:rsidRPr="007B4704" w:rsidRDefault="002E1F1C" w:rsidP="007B4704">
      <w:pPr>
        <w:pStyle w:val="a5"/>
        <w:spacing w:line="360" w:lineRule="auto"/>
        <w:ind w:right="187" w:firstLineChars="285" w:firstLine="798"/>
        <w:jc w:val="both"/>
        <w:rPr>
          <w:rFonts w:ascii="仿宋_GB2312" w:eastAsia="仿宋_GB2312" w:hAnsiTheme="majorEastAsia"/>
          <w:sz w:val="28"/>
          <w:szCs w:val="28"/>
          <w:lang w:eastAsia="zh-CN"/>
        </w:rPr>
      </w:pPr>
      <w:r w:rsidRPr="007B4704">
        <w:rPr>
          <w:rFonts w:ascii="仿宋_GB2312" w:eastAsia="仿宋_GB2312" w:hint="eastAsia"/>
          <w:color w:val="231F20"/>
          <w:sz w:val="28"/>
          <w:szCs w:val="28"/>
          <w:lang w:eastAsia="zh-CN"/>
        </w:rPr>
        <w:t>每一位学生都有平等接受教师教育的权利，都有均等得到老师关爱的权利。</w:t>
      </w:r>
      <w:r w:rsidR="00E65943" w:rsidRPr="007B4704">
        <w:rPr>
          <w:rFonts w:ascii="仿宋_GB2312" w:eastAsia="仿宋_GB2312" w:hint="eastAsia"/>
          <w:color w:val="231F20"/>
          <w:sz w:val="28"/>
          <w:szCs w:val="28"/>
          <w:lang w:eastAsia="zh-CN"/>
        </w:rPr>
        <w:t>作为新时代好老师，</w:t>
      </w:r>
      <w:r w:rsidRPr="007B4704">
        <w:rPr>
          <w:rFonts w:ascii="仿宋_GB2312" w:eastAsia="仿宋_GB2312" w:hint="eastAsia"/>
          <w:color w:val="231F20"/>
          <w:sz w:val="28"/>
          <w:szCs w:val="28"/>
          <w:lang w:eastAsia="zh-CN"/>
        </w:rPr>
        <w:t>必须将自己的全部热忱与爱心，投入到教育事业中去，去用心用情地关心、关爱每一位学生，不应对自己的学生区别对待，不应厚此薄彼，或厚彼薄此。</w:t>
      </w:r>
      <w:r w:rsidR="00E65943" w:rsidRPr="007B4704">
        <w:rPr>
          <w:rFonts w:ascii="仿宋_GB2312" w:eastAsia="仿宋_GB2312" w:hint="eastAsia"/>
          <w:color w:val="231F20"/>
          <w:position w:val="1"/>
          <w:sz w:val="28"/>
          <w:szCs w:val="28"/>
          <w:lang w:eastAsia="zh-CN"/>
        </w:rPr>
        <w:t>教育从人的生存意义而言</w:t>
      </w:r>
      <w:r w:rsidR="00E65943" w:rsidRPr="007B4704">
        <w:rPr>
          <w:rFonts w:ascii="仿宋_GB2312" w:eastAsia="仿宋_GB2312" w:hAnsi="宋体" w:hint="eastAsia"/>
          <w:color w:val="231F20"/>
          <w:w w:val="90"/>
          <w:sz w:val="28"/>
          <w:szCs w:val="28"/>
          <w:lang w:eastAsia="zh-CN"/>
        </w:rPr>
        <w:t>，</w:t>
      </w:r>
      <w:r w:rsidR="00E65943" w:rsidRPr="007B4704">
        <w:rPr>
          <w:rFonts w:ascii="仿宋_GB2312" w:eastAsia="仿宋_GB2312" w:hint="eastAsia"/>
          <w:color w:val="231F20"/>
          <w:position w:val="1"/>
          <w:sz w:val="28"/>
          <w:szCs w:val="28"/>
          <w:lang w:eastAsia="zh-CN"/>
        </w:rPr>
        <w:t>不过就是如雅斯贝尔斯所言</w:t>
      </w:r>
      <w:r w:rsidR="00E65943" w:rsidRPr="007B4704">
        <w:rPr>
          <w:rFonts w:ascii="仿宋_GB2312" w:eastAsia="仿宋_GB2312" w:hAnsi="宋体" w:hint="eastAsia"/>
          <w:color w:val="231F20"/>
          <w:w w:val="90"/>
          <w:sz w:val="28"/>
          <w:szCs w:val="28"/>
          <w:lang w:eastAsia="zh-CN"/>
        </w:rPr>
        <w:t>“</w:t>
      </w:r>
      <w:r w:rsidR="00E65943" w:rsidRPr="007B4704">
        <w:rPr>
          <w:rFonts w:ascii="仿宋_GB2312" w:eastAsia="仿宋_GB2312" w:hint="eastAsia"/>
          <w:color w:val="231F20"/>
          <w:position w:val="1"/>
          <w:sz w:val="28"/>
          <w:szCs w:val="28"/>
          <w:lang w:eastAsia="zh-CN"/>
        </w:rPr>
        <w:t>与人格平等的求知识获智慧的人进行赋予爱心的交流</w:t>
      </w:r>
      <w:r w:rsidR="00E65943" w:rsidRPr="007B4704">
        <w:rPr>
          <w:rFonts w:ascii="仿宋_GB2312" w:eastAsia="仿宋_GB2312" w:hAnsi="宋体" w:hint="eastAsia"/>
          <w:color w:val="231F20"/>
          <w:sz w:val="28"/>
          <w:szCs w:val="28"/>
          <w:lang w:eastAsia="zh-CN"/>
        </w:rPr>
        <w:t>”</w:t>
      </w:r>
      <w:r w:rsidR="00E65943" w:rsidRPr="007B4704">
        <w:rPr>
          <w:rFonts w:ascii="仿宋_GB2312" w:eastAsia="仿宋_GB2312" w:hAnsi="宋体" w:hint="eastAsia"/>
          <w:color w:val="231F20"/>
          <w:w w:val="90"/>
          <w:sz w:val="28"/>
          <w:szCs w:val="28"/>
          <w:lang w:eastAsia="zh-CN"/>
        </w:rPr>
        <w:t>。</w:t>
      </w:r>
    </w:p>
    <w:p w:rsidR="00EA1384" w:rsidRPr="007B4704" w:rsidRDefault="00E65943" w:rsidP="007B4704">
      <w:pPr>
        <w:spacing w:line="360" w:lineRule="auto"/>
        <w:ind w:firstLineChars="250" w:firstLine="700"/>
        <w:rPr>
          <w:rFonts w:ascii="仿宋_GB2312" w:eastAsia="仿宋_GB2312"/>
          <w:color w:val="231F20"/>
          <w:sz w:val="28"/>
          <w:szCs w:val="28"/>
        </w:rPr>
      </w:pPr>
      <w:r w:rsidRPr="007B4704">
        <w:rPr>
          <w:rFonts w:ascii="仿宋_GB2312" w:eastAsia="仿宋_GB2312" w:hint="eastAsia"/>
          <w:color w:val="231F20"/>
          <w:sz w:val="28"/>
          <w:szCs w:val="28"/>
        </w:rPr>
        <w:t>一位真正关爱学生的好老师， 一定会深入走进每一位同学独特的人生经历中去， 去体会、感受他们的成长过程、内心世界的喜怒哀乐、学习生活中的各种困惑、困难以及他们自身独特的气质性格，从而深入地了解学生，进而理解学生的各种行为表现，更好地做到帮助学生、关怀、关照学生，真正成为学生的良师益友。也只有如此才能被称为是一名师德高尚的好老师。</w:t>
      </w:r>
    </w:p>
    <w:p w:rsidR="00860FFE" w:rsidRPr="007B4704" w:rsidRDefault="00BF0077" w:rsidP="00B01476">
      <w:pPr>
        <w:spacing w:line="360" w:lineRule="auto"/>
        <w:ind w:firstLine="555"/>
        <w:rPr>
          <w:rFonts w:ascii="仿宋_GB2312" w:eastAsia="仿宋_GB2312"/>
          <w:color w:val="231F20"/>
          <w:spacing w:val="5"/>
          <w:sz w:val="28"/>
          <w:szCs w:val="28"/>
        </w:rPr>
      </w:pPr>
      <w:r w:rsidRPr="007B4704">
        <w:rPr>
          <w:rFonts w:ascii="仿宋_GB2312" w:eastAsia="仿宋_GB2312" w:hint="eastAsia"/>
          <w:color w:val="231F20"/>
          <w:spacing w:val="10"/>
          <w:sz w:val="28"/>
          <w:szCs w:val="28"/>
        </w:rPr>
        <w:t>著名教育</w:t>
      </w:r>
      <w:r w:rsidRPr="007B4704">
        <w:rPr>
          <w:rFonts w:ascii="仿宋_GB2312" w:eastAsia="仿宋_GB2312" w:hint="eastAsia"/>
          <w:color w:val="231F20"/>
          <w:spacing w:val="11"/>
          <w:sz w:val="28"/>
          <w:szCs w:val="28"/>
        </w:rPr>
        <w:t>学家巴特尔曾经说过</w:t>
      </w:r>
      <w:r w:rsidRPr="007B4704">
        <w:rPr>
          <w:rFonts w:ascii="仿宋_GB2312" w:eastAsia="仿宋_GB2312" w:hint="eastAsia"/>
          <w:color w:val="231F20"/>
          <w:spacing w:val="-1"/>
          <w:sz w:val="28"/>
          <w:szCs w:val="28"/>
        </w:rPr>
        <w:t>：“教师的爱是滴滴甘露，即使</w:t>
      </w:r>
      <w:r w:rsidRPr="007B4704">
        <w:rPr>
          <w:rFonts w:ascii="仿宋_GB2312" w:eastAsia="仿宋_GB2312" w:hint="eastAsia"/>
          <w:color w:val="231F20"/>
          <w:spacing w:val="12"/>
          <w:sz w:val="28"/>
          <w:szCs w:val="28"/>
        </w:rPr>
        <w:t>枯萎</w:t>
      </w:r>
      <w:r w:rsidRPr="007B4704">
        <w:rPr>
          <w:rFonts w:ascii="仿宋_GB2312" w:eastAsia="仿宋_GB2312" w:hint="eastAsia"/>
          <w:color w:val="231F20"/>
          <w:spacing w:val="12"/>
          <w:sz w:val="28"/>
          <w:szCs w:val="28"/>
        </w:rPr>
        <w:lastRenderedPageBreak/>
        <w:t>的心灵也能苏醒；教师的爱是融融春风，即使</w:t>
      </w:r>
      <w:r w:rsidRPr="007B4704">
        <w:rPr>
          <w:rFonts w:ascii="仿宋_GB2312" w:eastAsia="仿宋_GB2312" w:hint="eastAsia"/>
          <w:color w:val="231F20"/>
          <w:spacing w:val="-6"/>
          <w:sz w:val="28"/>
          <w:szCs w:val="28"/>
        </w:rPr>
        <w:t xml:space="preserve">冰冻了的感情也会消融。”是的，作为一名人民教师， </w:t>
      </w:r>
      <w:r w:rsidRPr="007B4704">
        <w:rPr>
          <w:rFonts w:ascii="仿宋_GB2312" w:eastAsia="仿宋_GB2312" w:hint="eastAsia"/>
          <w:color w:val="231F20"/>
          <w:spacing w:val="5"/>
          <w:sz w:val="28"/>
          <w:szCs w:val="28"/>
        </w:rPr>
        <w:t>必须带着爱心、爱意去关心学生，走进学生的世界</w:t>
      </w:r>
      <w:r w:rsidR="00A83E8D" w:rsidRPr="007B4704">
        <w:rPr>
          <w:rFonts w:ascii="仿宋_GB2312" w:eastAsia="仿宋_GB2312" w:hint="eastAsia"/>
          <w:color w:val="231F20"/>
          <w:spacing w:val="5"/>
          <w:sz w:val="28"/>
          <w:szCs w:val="28"/>
        </w:rPr>
        <w:t>。</w:t>
      </w:r>
    </w:p>
    <w:p w:rsidR="00A83E8D" w:rsidRPr="007B4704" w:rsidRDefault="00E65943" w:rsidP="007B4704">
      <w:pPr>
        <w:pStyle w:val="a5"/>
        <w:spacing w:line="360" w:lineRule="auto"/>
        <w:ind w:right="187" w:firstLineChars="200" w:firstLine="560"/>
        <w:jc w:val="both"/>
        <w:rPr>
          <w:rFonts w:ascii="仿宋_GB2312" w:eastAsia="仿宋_GB2312" w:hAnsiTheme="majorEastAsia"/>
          <w:color w:val="231916"/>
          <w:sz w:val="28"/>
          <w:szCs w:val="28"/>
          <w:lang w:eastAsia="zh-CN"/>
        </w:rPr>
      </w:pPr>
      <w:r w:rsidRPr="007B4704">
        <w:rPr>
          <w:rFonts w:ascii="仿宋_GB2312" w:eastAsia="仿宋_GB2312" w:hint="eastAsia"/>
          <w:color w:val="231F20"/>
          <w:position w:val="1"/>
          <w:sz w:val="28"/>
          <w:szCs w:val="28"/>
          <w:lang w:eastAsia="zh-CN"/>
        </w:rPr>
        <w:t>“桃李不言，下自成蹊”</w:t>
      </w:r>
      <w:r w:rsidR="00860FFE" w:rsidRPr="007B4704">
        <w:rPr>
          <w:rFonts w:ascii="仿宋_GB2312" w:eastAsia="仿宋_GB2312" w:hAnsiTheme="majorEastAsia" w:hint="eastAsia"/>
          <w:color w:val="231916"/>
          <w:sz w:val="28"/>
          <w:szCs w:val="28"/>
          <w:lang w:eastAsia="zh-CN"/>
        </w:rPr>
        <w:t>师魂常沐春色暖德馨永育桃李芳。作为高校教师，应当常思为师之道，常怀爱生之心，让师德永驻内心，在教书中育人，在育人中体现价值。在日常的教育管理工作中，应该努力让自己成为“有理想信念、有道德情操、有扎实学识、有仁爱之心”的党和人民满意的好老师！</w:t>
      </w:r>
      <w:r w:rsidR="00B01476" w:rsidRPr="007B4704">
        <w:rPr>
          <w:rFonts w:ascii="仿宋_GB2312" w:eastAsia="仿宋_GB2312" w:hAnsiTheme="majorEastAsia" w:hint="eastAsia"/>
          <w:color w:val="231916"/>
          <w:sz w:val="28"/>
          <w:szCs w:val="28"/>
          <w:lang w:eastAsia="zh-CN"/>
        </w:rPr>
        <w:t>更</w:t>
      </w:r>
      <w:r w:rsidR="00A83E8D" w:rsidRPr="007B4704">
        <w:rPr>
          <w:rFonts w:ascii="仿宋_GB2312" w:eastAsia="仿宋_GB2312" w:hint="eastAsia"/>
          <w:color w:val="231F20"/>
          <w:position w:val="1"/>
          <w:sz w:val="28"/>
          <w:szCs w:val="28"/>
          <w:lang w:eastAsia="zh-CN"/>
        </w:rPr>
        <w:t>要以献身大学教育这一崇高的职业理想为信念，乐于分享和奉献，赠人玫瑰，手留余香。这样一个信仰， 也将成为</w:t>
      </w:r>
      <w:r w:rsidRPr="007B4704">
        <w:rPr>
          <w:rFonts w:ascii="仿宋_GB2312" w:eastAsia="仿宋_GB2312" w:hint="eastAsia"/>
          <w:color w:val="231F20"/>
          <w:position w:val="1"/>
          <w:sz w:val="28"/>
          <w:szCs w:val="28"/>
          <w:lang w:eastAsia="zh-CN"/>
        </w:rPr>
        <w:t>我</w:t>
      </w:r>
      <w:r w:rsidR="00A83E8D" w:rsidRPr="007B4704">
        <w:rPr>
          <w:rFonts w:ascii="仿宋_GB2312" w:eastAsia="仿宋_GB2312" w:hint="eastAsia"/>
          <w:color w:val="231F20"/>
          <w:position w:val="1"/>
          <w:sz w:val="28"/>
          <w:szCs w:val="28"/>
          <w:lang w:eastAsia="zh-CN"/>
        </w:rPr>
        <w:t>从教路上永不放弃的原则和操守。</w:t>
      </w:r>
    </w:p>
    <w:p w:rsidR="00A83E8D" w:rsidRPr="007B4704" w:rsidRDefault="00A83E8D" w:rsidP="007B4704">
      <w:pPr>
        <w:pStyle w:val="a5"/>
        <w:spacing w:before="2" w:line="360" w:lineRule="auto"/>
        <w:ind w:leftChars="48" w:left="101" w:right="919" w:firstLineChars="200" w:firstLine="604"/>
        <w:rPr>
          <w:rFonts w:ascii="仿宋_GB2312" w:eastAsia="仿宋_GB2312" w:hAnsiTheme="minorHAnsi" w:cstheme="minorBidi"/>
          <w:color w:val="231F20"/>
          <w:spacing w:val="11"/>
          <w:kern w:val="2"/>
          <w:sz w:val="28"/>
          <w:szCs w:val="28"/>
          <w:lang w:eastAsia="zh-CN"/>
        </w:rPr>
      </w:pPr>
    </w:p>
    <w:sectPr w:rsidR="00A83E8D" w:rsidRPr="007B4704" w:rsidSect="00825E02">
      <w:pgSz w:w="11906" w:h="16838"/>
      <w:pgMar w:top="1418" w:right="141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B6E" w:rsidRDefault="00FE6B6E" w:rsidP="00B90F77">
      <w:r>
        <w:separator/>
      </w:r>
    </w:p>
  </w:endnote>
  <w:endnote w:type="continuationSeparator" w:id="1">
    <w:p w:rsidR="00FE6B6E" w:rsidRDefault="00FE6B6E" w:rsidP="00B90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auto"/>
    <w:notTrueType/>
    <w:pitch w:val="variable"/>
    <w:sig w:usb0="00000001" w:usb1="08080000" w:usb2="00000010" w:usb3="00000000" w:csb0="0010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B6E" w:rsidRDefault="00FE6B6E" w:rsidP="00B90F77">
      <w:r>
        <w:separator/>
      </w:r>
    </w:p>
  </w:footnote>
  <w:footnote w:type="continuationSeparator" w:id="1">
    <w:p w:rsidR="00FE6B6E" w:rsidRDefault="00FE6B6E" w:rsidP="00B90F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0F77"/>
    <w:rsid w:val="000C5D82"/>
    <w:rsid w:val="000F56EE"/>
    <w:rsid w:val="00100748"/>
    <w:rsid w:val="00136A97"/>
    <w:rsid w:val="00140AE5"/>
    <w:rsid w:val="001D5F35"/>
    <w:rsid w:val="001D7C81"/>
    <w:rsid w:val="00254C23"/>
    <w:rsid w:val="00260805"/>
    <w:rsid w:val="00274E58"/>
    <w:rsid w:val="002915AD"/>
    <w:rsid w:val="002941DF"/>
    <w:rsid w:val="002979CE"/>
    <w:rsid w:val="002E1F1C"/>
    <w:rsid w:val="00303473"/>
    <w:rsid w:val="00327C0F"/>
    <w:rsid w:val="00386D11"/>
    <w:rsid w:val="003B371A"/>
    <w:rsid w:val="003B750D"/>
    <w:rsid w:val="003D355D"/>
    <w:rsid w:val="00402672"/>
    <w:rsid w:val="00436EBD"/>
    <w:rsid w:val="00464343"/>
    <w:rsid w:val="004E2330"/>
    <w:rsid w:val="00504235"/>
    <w:rsid w:val="00597EB4"/>
    <w:rsid w:val="005E1C01"/>
    <w:rsid w:val="007B4704"/>
    <w:rsid w:val="007C0362"/>
    <w:rsid w:val="007C45A8"/>
    <w:rsid w:val="007E0CBD"/>
    <w:rsid w:val="00825E02"/>
    <w:rsid w:val="00850670"/>
    <w:rsid w:val="00860FFE"/>
    <w:rsid w:val="0087215C"/>
    <w:rsid w:val="0090750A"/>
    <w:rsid w:val="009C5AC8"/>
    <w:rsid w:val="009D312D"/>
    <w:rsid w:val="00A12151"/>
    <w:rsid w:val="00A65E73"/>
    <w:rsid w:val="00A7547A"/>
    <w:rsid w:val="00A83E8D"/>
    <w:rsid w:val="00AC5219"/>
    <w:rsid w:val="00B01476"/>
    <w:rsid w:val="00B0356A"/>
    <w:rsid w:val="00B852C3"/>
    <w:rsid w:val="00B90F77"/>
    <w:rsid w:val="00BA5F24"/>
    <w:rsid w:val="00BD73B1"/>
    <w:rsid w:val="00BF0077"/>
    <w:rsid w:val="00C703F1"/>
    <w:rsid w:val="00C82702"/>
    <w:rsid w:val="00CC1A8B"/>
    <w:rsid w:val="00D560E4"/>
    <w:rsid w:val="00DA57A0"/>
    <w:rsid w:val="00DD575D"/>
    <w:rsid w:val="00DF6717"/>
    <w:rsid w:val="00E467F7"/>
    <w:rsid w:val="00E54FC3"/>
    <w:rsid w:val="00E65943"/>
    <w:rsid w:val="00E77DCF"/>
    <w:rsid w:val="00E82249"/>
    <w:rsid w:val="00EA1384"/>
    <w:rsid w:val="00ED31F3"/>
    <w:rsid w:val="00EF630E"/>
    <w:rsid w:val="00EF77DF"/>
    <w:rsid w:val="00FB64B0"/>
    <w:rsid w:val="00FC1B08"/>
    <w:rsid w:val="00FE6B6E"/>
    <w:rsid w:val="00FE7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  <o:rules v:ext="edit">
        <o:r id="V:Rule7" type="connector" idref="#直接箭头连接符 6"/>
        <o:r id="V:Rule8" type="connector" idref="#直接箭头连接符 7"/>
        <o:r id="V:Rule9" type="connector" idref="#直接箭头连接符 4"/>
        <o:r id="V:Rule10" type="connector" idref="#直接箭头连接符 5"/>
        <o:r id="V:Rule11" type="connector" idref="#直接箭头连接符 3"/>
        <o:r id="V:Rule12" type="connector" idref="#直接箭头连接符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2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90F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0F7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0F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0F77"/>
    <w:rPr>
      <w:sz w:val="18"/>
      <w:szCs w:val="18"/>
    </w:rPr>
  </w:style>
  <w:style w:type="paragraph" w:styleId="a5">
    <w:name w:val="Body Text"/>
    <w:basedOn w:val="a"/>
    <w:link w:val="Char1"/>
    <w:uiPriority w:val="1"/>
    <w:qFormat/>
    <w:rsid w:val="00BF0077"/>
    <w:pPr>
      <w:autoSpaceDE w:val="0"/>
      <w:autoSpaceDN w:val="0"/>
      <w:jc w:val="left"/>
    </w:pPr>
    <w:rPr>
      <w:rFonts w:ascii="PMingLiU" w:eastAsia="PMingLiU" w:hAnsi="PMingLiU" w:cs="PMingLiU"/>
      <w:kern w:val="0"/>
      <w:sz w:val="20"/>
      <w:szCs w:val="20"/>
      <w:lang w:eastAsia="en-US"/>
    </w:rPr>
  </w:style>
  <w:style w:type="character" w:customStyle="1" w:styleId="Char1">
    <w:name w:val="正文文本 Char"/>
    <w:basedOn w:val="a0"/>
    <w:link w:val="a5"/>
    <w:uiPriority w:val="1"/>
    <w:rsid w:val="00BF0077"/>
    <w:rPr>
      <w:rFonts w:ascii="PMingLiU" w:eastAsia="PMingLiU" w:hAnsi="PMingLiU" w:cs="PMingLiU"/>
      <w:kern w:val="0"/>
      <w:sz w:val="20"/>
      <w:szCs w:val="20"/>
      <w:lang w:eastAsia="en-US"/>
    </w:rPr>
  </w:style>
  <w:style w:type="paragraph" w:customStyle="1" w:styleId="Heading1">
    <w:name w:val="Heading 1"/>
    <w:basedOn w:val="a"/>
    <w:uiPriority w:val="1"/>
    <w:qFormat/>
    <w:rsid w:val="00BF0077"/>
    <w:pPr>
      <w:autoSpaceDE w:val="0"/>
      <w:autoSpaceDN w:val="0"/>
      <w:spacing w:before="142"/>
      <w:ind w:left="100" w:right="1010"/>
      <w:jc w:val="left"/>
      <w:outlineLvl w:val="1"/>
    </w:pPr>
    <w:rPr>
      <w:rFonts w:ascii="华文细黑" w:eastAsia="华文细黑" w:hAnsi="华文细黑" w:cs="华文细黑"/>
      <w:kern w:val="0"/>
      <w:sz w:val="24"/>
      <w:szCs w:val="24"/>
      <w:lang w:eastAsia="en-US"/>
    </w:rPr>
  </w:style>
  <w:style w:type="paragraph" w:customStyle="1" w:styleId="Heading2">
    <w:name w:val="Heading 2"/>
    <w:basedOn w:val="a"/>
    <w:uiPriority w:val="1"/>
    <w:qFormat/>
    <w:rsid w:val="00E77DCF"/>
    <w:pPr>
      <w:autoSpaceDE w:val="0"/>
      <w:autoSpaceDN w:val="0"/>
      <w:ind w:left="20"/>
      <w:jc w:val="left"/>
      <w:outlineLvl w:val="2"/>
    </w:pPr>
    <w:rPr>
      <w:rFonts w:ascii="Garamond" w:eastAsia="Garamond" w:hAnsi="Garamond" w:cs="Garamond"/>
      <w:kern w:val="0"/>
      <w:sz w:val="16"/>
      <w:szCs w:val="16"/>
      <w:lang w:eastAsia="en-US"/>
    </w:rPr>
  </w:style>
  <w:style w:type="paragraph" w:customStyle="1" w:styleId="a6">
    <w:name w:val="标记样式"/>
    <w:basedOn w:val="a"/>
    <w:qFormat/>
    <w:rsid w:val="00D560E4"/>
    <w:pPr>
      <w:spacing w:line="440" w:lineRule="exact"/>
      <w:jc w:val="center"/>
    </w:pPr>
    <w:rPr>
      <w:rFonts w:ascii="仿宋_GB2312" w:eastAsia="仿宋_GB2312" w:hAnsi="Calibri" w:cs="Times New Roman"/>
      <w:b/>
      <w:sz w:val="30"/>
      <w:szCs w:val="30"/>
    </w:rPr>
  </w:style>
  <w:style w:type="paragraph" w:customStyle="1" w:styleId="2">
    <w:name w:val="封面样式2"/>
    <w:basedOn w:val="a"/>
    <w:qFormat/>
    <w:rsid w:val="00D560E4"/>
    <w:pPr>
      <w:ind w:leftChars="337" w:left="708"/>
    </w:pPr>
    <w:rPr>
      <w:rFonts w:ascii="黑体" w:eastAsia="黑体" w:hAnsi="黑体" w:cs="Times New Roman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02907-CCC2-4C67-AB33-0A4252A96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252</Words>
  <Characters>1439</Characters>
  <Application>Microsoft Office Word</Application>
  <DocSecurity>0</DocSecurity>
  <Lines>11</Lines>
  <Paragraphs>3</Paragraphs>
  <ScaleCrop>false</ScaleCrop>
  <Company>微软中国</Company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41</cp:revision>
  <dcterms:created xsi:type="dcterms:W3CDTF">2018-10-29T08:27:00Z</dcterms:created>
  <dcterms:modified xsi:type="dcterms:W3CDTF">2018-11-05T01:37:00Z</dcterms:modified>
</cp:coreProperties>
</file>