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1E" w:rsidRPr="007B6CCB" w:rsidRDefault="0025551E" w:rsidP="0025551E">
      <w:pPr>
        <w:topLinePunct/>
        <w:spacing w:line="600" w:lineRule="exact"/>
        <w:jc w:val="left"/>
        <w:rPr>
          <w:rFonts w:ascii="仿宋_GB2312" w:eastAsia="仿宋_GB2312" w:hAnsi="黑体" w:hint="eastAsia"/>
          <w:snapToGrid w:val="0"/>
          <w:sz w:val="32"/>
        </w:rPr>
      </w:pPr>
      <w:r w:rsidRPr="007B6CCB">
        <w:rPr>
          <w:rFonts w:ascii="仿宋_GB2312" w:eastAsia="仿宋_GB2312" w:hAnsi="黑体" w:hint="eastAsia"/>
          <w:snapToGrid w:val="0"/>
          <w:sz w:val="32"/>
        </w:rPr>
        <w:t>附件</w:t>
      </w:r>
    </w:p>
    <w:p w:rsidR="0025551E" w:rsidRDefault="0025551E" w:rsidP="0025551E">
      <w:pPr>
        <w:topLinePunct/>
        <w:spacing w:line="600" w:lineRule="exact"/>
        <w:jc w:val="left"/>
        <w:rPr>
          <w:rFonts w:ascii="宋体" w:hAnsi="宋体" w:hint="eastAsia"/>
          <w:b/>
          <w:snapToGrid w:val="0"/>
          <w:w w:val="90"/>
          <w:sz w:val="44"/>
          <w:szCs w:val="44"/>
        </w:rPr>
      </w:pPr>
      <w:r w:rsidRPr="00341F4A">
        <w:rPr>
          <w:rFonts w:ascii="宋体" w:hAnsi="宋体" w:hint="eastAsia"/>
          <w:b/>
          <w:snapToGrid w:val="0"/>
          <w:w w:val="90"/>
          <w:sz w:val="44"/>
          <w:szCs w:val="44"/>
        </w:rPr>
        <w:t>2017年度“河南省青少年科技创新奖”申报表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851"/>
        <w:gridCol w:w="36"/>
        <w:gridCol w:w="956"/>
        <w:gridCol w:w="850"/>
        <w:gridCol w:w="1554"/>
      </w:tblGrid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性  别</w:t>
            </w:r>
          </w:p>
        </w:tc>
        <w:tc>
          <w:tcPr>
            <w:tcW w:w="851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民 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族</w:t>
            </w:r>
          </w:p>
        </w:tc>
        <w:tc>
          <w:tcPr>
            <w:tcW w:w="850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照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片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（一寸）</w:t>
            </w: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4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学  历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职  称</w:t>
            </w: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申报组别</w:t>
            </w:r>
          </w:p>
        </w:tc>
        <w:tc>
          <w:tcPr>
            <w:tcW w:w="5386" w:type="dxa"/>
            <w:gridSpan w:val="6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工作单位及职务</w:t>
            </w:r>
          </w:p>
        </w:tc>
        <w:tc>
          <w:tcPr>
            <w:tcW w:w="6940" w:type="dxa"/>
            <w:gridSpan w:val="7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邮箱</w:t>
            </w:r>
          </w:p>
        </w:tc>
        <w:tc>
          <w:tcPr>
            <w:tcW w:w="3360" w:type="dxa"/>
            <w:gridSpan w:val="3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hRule="exact" w:val="510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7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val="3858"/>
        </w:trPr>
        <w:tc>
          <w:tcPr>
            <w:tcW w:w="1985" w:type="dxa"/>
            <w:vAlign w:val="center"/>
          </w:tcPr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个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人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简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要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事</w:t>
            </w:r>
          </w:p>
          <w:p w:rsidR="0025551E" w:rsidRPr="00691B81" w:rsidRDefault="0025551E" w:rsidP="0049584C"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迹</w:t>
            </w:r>
          </w:p>
        </w:tc>
        <w:tc>
          <w:tcPr>
            <w:tcW w:w="6940" w:type="dxa"/>
            <w:gridSpan w:val="7"/>
          </w:tcPr>
          <w:p w:rsidR="0025551E" w:rsidRPr="00691B81" w:rsidRDefault="0025551E" w:rsidP="0049584C">
            <w:pPr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可附页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）</w:t>
            </w:r>
          </w:p>
        </w:tc>
      </w:tr>
      <w:tr w:rsidR="0025551E" w:rsidRPr="00691B81" w:rsidTr="0049584C">
        <w:trPr>
          <w:cantSplit/>
          <w:trHeight w:val="3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1E" w:rsidRPr="00691B81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成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果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简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proofErr w:type="gramStart"/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1E" w:rsidRPr="00691B81" w:rsidRDefault="0025551E" w:rsidP="0049584C">
            <w:pPr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可附页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）</w:t>
            </w:r>
          </w:p>
        </w:tc>
      </w:tr>
      <w:tr w:rsidR="0025551E" w:rsidRPr="00691B81" w:rsidTr="0049584C">
        <w:trPr>
          <w:cantSplit/>
          <w:trHeight w:val="19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1E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lastRenderedPageBreak/>
              <w:t>获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奖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情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proofErr w:type="gramStart"/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1E" w:rsidRPr="00691B81" w:rsidRDefault="0025551E" w:rsidP="0049584C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可附页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）</w:t>
            </w:r>
          </w:p>
        </w:tc>
      </w:tr>
      <w:tr w:rsidR="0025551E" w:rsidRPr="00691B81" w:rsidTr="0049584C">
        <w:trPr>
          <w:cantSplit/>
          <w:trHeight w:val="18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51E" w:rsidRPr="00691B81" w:rsidRDefault="0025551E" w:rsidP="0049584C">
            <w:pPr>
              <w:topLinePunct/>
              <w:snapToGrid w:val="0"/>
              <w:spacing w:line="300" w:lineRule="exact"/>
              <w:ind w:left="113" w:right="113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（其一或多选）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核 准 单 位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1E" w:rsidRDefault="0025551E" w:rsidP="0049584C">
            <w:pPr>
              <w:topLinePunct/>
              <w:snapToGrid w:val="0"/>
              <w:spacing w:line="300" w:lineRule="exact"/>
              <w:ind w:firstLineChars="50" w:firstLine="120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□省辖市团委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            □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省直管县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（市）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团委       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□省辖市</w:t>
            </w:r>
            <w:proofErr w:type="gramStart"/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人社局</w:t>
            </w:r>
            <w:proofErr w:type="gramEnd"/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       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□直属单位团委   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   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□省管高校团委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          </w:t>
            </w: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其他</w:t>
            </w:r>
          </w:p>
        </w:tc>
      </w:tr>
      <w:tr w:rsidR="0025551E" w:rsidRPr="00691B81" w:rsidTr="0049584C">
        <w:trPr>
          <w:cantSplit/>
          <w:trHeight w:val="36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51E" w:rsidRPr="00691B81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691B81">
              <w:rPr>
                <w:rFonts w:ascii="宋体" w:hAnsi="宋体" w:hint="eastAsia"/>
                <w:snapToGrid w:val="0"/>
                <w:sz w:val="24"/>
                <w:szCs w:val="24"/>
              </w:rPr>
              <w:t>核准单位意见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Pr="00E3031C" w:rsidRDefault="0025551E" w:rsidP="0049584C">
            <w:pPr>
              <w:spacing w:line="500" w:lineRule="exact"/>
              <w:ind w:right="700" w:firstLineChars="200" w:firstLine="560"/>
              <w:jc w:val="right"/>
              <w:rPr>
                <w:rFonts w:ascii="宋体" w:hAnsi="宋体" w:cs="仿宋_GB2312"/>
                <w:sz w:val="28"/>
                <w:szCs w:val="28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（盖章）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ind w:firstLineChars="1650" w:firstLine="4620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年   月   日</w:t>
            </w:r>
          </w:p>
        </w:tc>
      </w:tr>
      <w:tr w:rsidR="0025551E" w:rsidRPr="00691B81" w:rsidTr="0049584C">
        <w:trPr>
          <w:cantSplit/>
          <w:trHeight w:val="1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51E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意见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会保障厅审批</w:t>
            </w:r>
          </w:p>
          <w:p w:rsidR="0025551E" w:rsidRPr="00691B81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省人力资源社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Pr="00E3031C" w:rsidRDefault="0025551E" w:rsidP="0049584C">
            <w:pPr>
              <w:spacing w:line="500" w:lineRule="exact"/>
              <w:ind w:right="700" w:firstLineChars="200" w:firstLine="560"/>
              <w:jc w:val="right"/>
              <w:rPr>
                <w:rFonts w:ascii="宋体" w:hAnsi="宋体" w:cs="仿宋_GB2312"/>
                <w:sz w:val="28"/>
                <w:szCs w:val="28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（盖章）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ind w:firstLineChars="1650" w:firstLine="4620"/>
              <w:rPr>
                <w:rFonts w:ascii="宋体" w:hAnsi="宋体" w:cs="仿宋_GB2312" w:hint="eastAsia"/>
                <w:sz w:val="28"/>
                <w:szCs w:val="28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年   月   日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25551E" w:rsidRPr="00691B81" w:rsidTr="0049584C">
        <w:trPr>
          <w:cantSplit/>
          <w:trHeight w:val="1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551E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审批意见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ind w:left="113" w:right="113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团省委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  <w:p w:rsidR="0025551E" w:rsidRPr="00E3031C" w:rsidRDefault="0025551E" w:rsidP="0049584C">
            <w:pPr>
              <w:spacing w:line="500" w:lineRule="exact"/>
              <w:ind w:right="700" w:firstLineChars="200" w:firstLine="560"/>
              <w:jc w:val="right"/>
              <w:rPr>
                <w:rFonts w:ascii="宋体" w:hAnsi="宋体" w:cs="仿宋_GB2312"/>
                <w:sz w:val="28"/>
                <w:szCs w:val="28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（盖章）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ind w:firstLineChars="1650" w:firstLine="4620"/>
              <w:rPr>
                <w:rFonts w:ascii="宋体" w:hAnsi="宋体" w:cs="仿宋_GB2312" w:hint="eastAsia"/>
                <w:sz w:val="28"/>
                <w:szCs w:val="28"/>
              </w:rPr>
            </w:pPr>
            <w:r w:rsidRPr="00E3031C">
              <w:rPr>
                <w:rFonts w:ascii="宋体" w:hAnsi="宋体" w:cs="仿宋_GB2312" w:hint="eastAsia"/>
                <w:sz w:val="28"/>
                <w:szCs w:val="28"/>
              </w:rPr>
              <w:t>年   月   日</w:t>
            </w:r>
          </w:p>
          <w:p w:rsidR="0025551E" w:rsidRDefault="0025551E" w:rsidP="0049584C">
            <w:pPr>
              <w:topLinePunct/>
              <w:snapToGrid w:val="0"/>
              <w:spacing w:line="300" w:lineRule="exact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</w:tbl>
    <w:p w:rsidR="0025551E" w:rsidRDefault="0025551E" w:rsidP="0025551E">
      <w:pPr>
        <w:topLinePunct/>
        <w:snapToGrid w:val="0"/>
        <w:spacing w:line="600" w:lineRule="exact"/>
        <w:ind w:firstLineChars="200" w:firstLine="420"/>
        <w:rPr>
          <w:rFonts w:ascii="仿宋_GB2312" w:eastAsia="仿宋_GB2312" w:hint="eastAsia"/>
        </w:rPr>
      </w:pPr>
      <w:r>
        <w:rPr>
          <w:rFonts w:hint="eastAsia"/>
          <w:snapToGrid w:val="0"/>
        </w:rPr>
        <w:t>注：</w:t>
      </w:r>
      <w:r>
        <w:rPr>
          <w:snapToGrid w:val="0"/>
        </w:rPr>
        <w:t>1</w:t>
      </w:r>
      <w:r>
        <w:rPr>
          <w:rFonts w:hint="eastAsia"/>
          <w:snapToGrid w:val="0"/>
        </w:rPr>
        <w:t>、此表一式三份，请按要求填写各项内容；</w:t>
      </w:r>
      <w:r>
        <w:rPr>
          <w:snapToGrid w:val="0"/>
        </w:rPr>
        <w:t>2</w:t>
      </w:r>
      <w:r>
        <w:rPr>
          <w:rFonts w:hint="eastAsia"/>
          <w:snapToGrid w:val="0"/>
        </w:rPr>
        <w:t>、此表可复制。</w:t>
      </w:r>
    </w:p>
    <w:p w:rsidR="009A103F" w:rsidRPr="0025551E" w:rsidRDefault="009A103F">
      <w:bookmarkStart w:id="0" w:name="_GoBack"/>
      <w:bookmarkEnd w:id="0"/>
    </w:p>
    <w:sectPr w:rsidR="009A103F" w:rsidRPr="0025551E" w:rsidSect="001A549D">
      <w:headerReference w:type="default" r:id="rId5"/>
      <w:footerReference w:type="even" r:id="rId6"/>
      <w:footerReference w:type="default" r:id="rId7"/>
      <w:pgSz w:w="11907" w:h="16840" w:code="9"/>
      <w:pgMar w:top="1928" w:right="1871" w:bottom="1701" w:left="1871" w:header="851" w:footer="851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2A" w:rsidRDefault="0025551E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- 8 -</w:t>
    </w:r>
    <w:r>
      <w:fldChar w:fldCharType="end"/>
    </w:r>
  </w:p>
  <w:p w:rsidR="00F97A2A" w:rsidRDefault="002555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2A" w:rsidRPr="00F42473" w:rsidRDefault="0025551E" w:rsidP="006E4BDF">
    <w:pPr>
      <w:pStyle w:val="a5"/>
      <w:jc w:val="center"/>
      <w:rPr>
        <w:sz w:val="24"/>
        <w:szCs w:val="24"/>
      </w:rPr>
    </w:pPr>
    <w:r w:rsidRPr="00F42473">
      <w:rPr>
        <w:sz w:val="24"/>
        <w:szCs w:val="24"/>
      </w:rPr>
      <w:fldChar w:fldCharType="begin"/>
    </w:r>
    <w:r w:rsidRPr="00F42473">
      <w:rPr>
        <w:sz w:val="24"/>
        <w:szCs w:val="24"/>
      </w:rPr>
      <w:instrText xml:space="preserve"> PAGE   \* MERGEFORMAT </w:instrText>
    </w:r>
    <w:r w:rsidRPr="00F42473">
      <w:rPr>
        <w:sz w:val="24"/>
        <w:szCs w:val="24"/>
      </w:rPr>
      <w:fldChar w:fldCharType="separate"/>
    </w:r>
    <w:r w:rsidRPr="0025551E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3 -</w:t>
    </w:r>
    <w:r w:rsidRPr="00F42473">
      <w:rPr>
        <w:sz w:val="24"/>
        <w:szCs w:val="24"/>
      </w:rPr>
      <w:fldChar w:fldCharType="end"/>
    </w:r>
  </w:p>
  <w:p w:rsidR="00F97A2A" w:rsidRDefault="0025551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2A" w:rsidRDefault="0025551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1E"/>
    <w:rsid w:val="0025551E"/>
    <w:rsid w:val="009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551E"/>
  </w:style>
  <w:style w:type="paragraph" w:styleId="a4">
    <w:name w:val="header"/>
    <w:basedOn w:val="a"/>
    <w:link w:val="Char"/>
    <w:rsid w:val="002555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4"/>
    <w:rsid w:val="0025551E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Char0"/>
    <w:uiPriority w:val="99"/>
    <w:rsid w:val="002555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25551E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551E"/>
  </w:style>
  <w:style w:type="paragraph" w:styleId="a4">
    <w:name w:val="header"/>
    <w:basedOn w:val="a"/>
    <w:link w:val="Char"/>
    <w:rsid w:val="002555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4"/>
    <w:rsid w:val="0025551E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Char0"/>
    <w:uiPriority w:val="99"/>
    <w:rsid w:val="002555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25551E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2017-09-06T09:08:00Z</dcterms:created>
  <dcterms:modified xsi:type="dcterms:W3CDTF">2017-09-06T09:08:00Z</dcterms:modified>
</cp:coreProperties>
</file>